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8F1F5" w14:textId="77777777" w:rsidR="00A7740F" w:rsidRDefault="00A7740F" w:rsidP="00A7740F">
      <w:pPr>
        <w:rPr>
          <w:b/>
          <w:lang w:val="nb-NO"/>
        </w:rPr>
      </w:pPr>
    </w:p>
    <w:p w14:paraId="4C6727BC" w14:textId="77777777" w:rsidR="00E275C3" w:rsidRDefault="00E275C3" w:rsidP="00A7740F">
      <w:pPr>
        <w:rPr>
          <w:b/>
          <w:lang w:val="nb-NO"/>
        </w:rPr>
      </w:pPr>
    </w:p>
    <w:p w14:paraId="2C6C2812" w14:textId="77777777" w:rsidR="00130507" w:rsidRPr="00A7740F" w:rsidRDefault="00130507" w:rsidP="00A7740F">
      <w:pPr>
        <w:rPr>
          <w:b/>
          <w:sz w:val="28"/>
          <w:lang w:val="nb-NO"/>
        </w:rPr>
      </w:pPr>
      <w:r w:rsidRPr="00A7740F">
        <w:rPr>
          <w:b/>
          <w:sz w:val="28"/>
          <w:lang w:val="nb-NO"/>
        </w:rPr>
        <w:t>OVERSIKT OVER SKOLENS RUTINER VED ELEVFRAVÆR</w:t>
      </w:r>
    </w:p>
    <w:tbl>
      <w:tblPr>
        <w:tblStyle w:val="Tabellrutenett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3118"/>
        <w:gridCol w:w="3119"/>
      </w:tblGrid>
      <w:tr w:rsidR="00864CAB" w:rsidRPr="009D5FA8" w14:paraId="020F86BB" w14:textId="77777777" w:rsidTr="009011F7">
        <w:tc>
          <w:tcPr>
            <w:tcW w:w="1560" w:type="dxa"/>
          </w:tcPr>
          <w:p w14:paraId="4C4A0D09" w14:textId="77777777" w:rsidR="00864CAB" w:rsidRPr="009D5FA8" w:rsidRDefault="00864CAB">
            <w:pPr>
              <w:rPr>
                <w:b/>
                <w:sz w:val="20"/>
                <w:szCs w:val="20"/>
              </w:rPr>
            </w:pPr>
            <w:proofErr w:type="spellStart"/>
            <w:r w:rsidRPr="009D5FA8">
              <w:rPr>
                <w:b/>
                <w:sz w:val="20"/>
                <w:szCs w:val="20"/>
              </w:rPr>
              <w:t>Fraværstype</w:t>
            </w:r>
            <w:proofErr w:type="spellEnd"/>
          </w:p>
        </w:tc>
        <w:tc>
          <w:tcPr>
            <w:tcW w:w="3118" w:type="dxa"/>
          </w:tcPr>
          <w:p w14:paraId="4FE2EB95" w14:textId="77777777" w:rsidR="00864CAB" w:rsidRPr="009D5FA8" w:rsidRDefault="00864CAB">
            <w:pPr>
              <w:rPr>
                <w:b/>
                <w:sz w:val="20"/>
                <w:szCs w:val="20"/>
              </w:rPr>
            </w:pPr>
            <w:r w:rsidRPr="009D5FA8">
              <w:rPr>
                <w:b/>
                <w:sz w:val="20"/>
                <w:szCs w:val="20"/>
              </w:rPr>
              <w:t xml:space="preserve">Elevens </w:t>
            </w:r>
            <w:proofErr w:type="spellStart"/>
            <w:r w:rsidRPr="009D5FA8">
              <w:rPr>
                <w:b/>
                <w:sz w:val="20"/>
                <w:szCs w:val="20"/>
              </w:rPr>
              <w:t>ansvar</w:t>
            </w:r>
            <w:proofErr w:type="spellEnd"/>
          </w:p>
        </w:tc>
        <w:tc>
          <w:tcPr>
            <w:tcW w:w="3118" w:type="dxa"/>
          </w:tcPr>
          <w:p w14:paraId="4F74A0C0" w14:textId="77777777" w:rsidR="00864CAB" w:rsidRPr="009D5FA8" w:rsidRDefault="00864CAB">
            <w:pPr>
              <w:rPr>
                <w:b/>
                <w:sz w:val="20"/>
                <w:szCs w:val="20"/>
              </w:rPr>
            </w:pPr>
            <w:proofErr w:type="spellStart"/>
            <w:r w:rsidRPr="009D5FA8">
              <w:rPr>
                <w:b/>
                <w:sz w:val="20"/>
                <w:szCs w:val="20"/>
              </w:rPr>
              <w:t>Faglærers</w:t>
            </w:r>
            <w:proofErr w:type="spellEnd"/>
            <w:r w:rsidRPr="009D5F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D5FA8">
              <w:rPr>
                <w:b/>
                <w:sz w:val="20"/>
                <w:szCs w:val="20"/>
              </w:rPr>
              <w:t>ansvar</w:t>
            </w:r>
            <w:proofErr w:type="spellEnd"/>
          </w:p>
        </w:tc>
        <w:tc>
          <w:tcPr>
            <w:tcW w:w="3119" w:type="dxa"/>
          </w:tcPr>
          <w:p w14:paraId="4847B5A0" w14:textId="77777777" w:rsidR="00864CAB" w:rsidRPr="009D5FA8" w:rsidRDefault="00864CAB">
            <w:pPr>
              <w:rPr>
                <w:b/>
                <w:sz w:val="20"/>
                <w:szCs w:val="20"/>
              </w:rPr>
            </w:pPr>
            <w:proofErr w:type="spellStart"/>
            <w:r w:rsidRPr="009D5FA8">
              <w:rPr>
                <w:b/>
                <w:sz w:val="20"/>
                <w:szCs w:val="20"/>
              </w:rPr>
              <w:t>Kontaktlærers</w:t>
            </w:r>
            <w:proofErr w:type="spellEnd"/>
            <w:r w:rsidRPr="009D5F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D5FA8">
              <w:rPr>
                <w:b/>
                <w:sz w:val="20"/>
                <w:szCs w:val="20"/>
              </w:rPr>
              <w:t>ansvar</w:t>
            </w:r>
            <w:proofErr w:type="spellEnd"/>
          </w:p>
        </w:tc>
      </w:tr>
      <w:tr w:rsidR="00864CAB" w:rsidRPr="009011F7" w14:paraId="50E60084" w14:textId="77777777" w:rsidTr="009011F7">
        <w:tc>
          <w:tcPr>
            <w:tcW w:w="1560" w:type="dxa"/>
          </w:tcPr>
          <w:p w14:paraId="28B071FA" w14:textId="77777777" w:rsidR="00864CAB" w:rsidRPr="0000652F" w:rsidRDefault="00891051">
            <w:pPr>
              <w:rPr>
                <w:b/>
                <w:sz w:val="20"/>
                <w:szCs w:val="20"/>
                <w:lang w:val="nb-NO"/>
              </w:rPr>
            </w:pPr>
            <w:r w:rsidRPr="0000652F">
              <w:rPr>
                <w:b/>
                <w:sz w:val="20"/>
                <w:szCs w:val="20"/>
                <w:lang w:val="nb-NO"/>
              </w:rPr>
              <w:t>Generelle regler uavhengig av fraværstype</w:t>
            </w:r>
          </w:p>
        </w:tc>
        <w:tc>
          <w:tcPr>
            <w:tcW w:w="3118" w:type="dxa"/>
          </w:tcPr>
          <w:p w14:paraId="64967A56" w14:textId="3888A5F4" w:rsidR="6C28D002" w:rsidRDefault="6C28D002" w:rsidP="60801A6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 w:rsidRPr="5143F8A5">
              <w:rPr>
                <w:sz w:val="20"/>
                <w:szCs w:val="20"/>
                <w:lang w:val="nb-NO"/>
              </w:rPr>
              <w:t>Redegjøre for</w:t>
            </w:r>
            <w:r w:rsidR="00FF7DDF" w:rsidRPr="5143F8A5">
              <w:rPr>
                <w:sz w:val="20"/>
                <w:szCs w:val="20"/>
                <w:lang w:val="nb-NO"/>
              </w:rPr>
              <w:t>/</w:t>
            </w:r>
            <w:r w:rsidR="00E275C3" w:rsidRPr="5143F8A5">
              <w:rPr>
                <w:sz w:val="20"/>
                <w:szCs w:val="20"/>
                <w:lang w:val="nb-NO"/>
              </w:rPr>
              <w:t>forhånds</w:t>
            </w:r>
            <w:r w:rsidR="00BD43E3" w:rsidRPr="5143F8A5">
              <w:rPr>
                <w:sz w:val="20"/>
                <w:szCs w:val="20"/>
                <w:lang w:val="nb-NO"/>
              </w:rPr>
              <w:t>melde</w:t>
            </w:r>
            <w:r w:rsidR="00736FC9" w:rsidRPr="5143F8A5">
              <w:rPr>
                <w:sz w:val="20"/>
                <w:szCs w:val="20"/>
                <w:lang w:val="nb-NO"/>
              </w:rPr>
              <w:t xml:space="preserve"> fravær</w:t>
            </w:r>
            <w:r w:rsidR="00BD43E3" w:rsidRPr="5143F8A5">
              <w:rPr>
                <w:sz w:val="20"/>
                <w:szCs w:val="20"/>
                <w:lang w:val="nb-NO"/>
              </w:rPr>
              <w:t xml:space="preserve"> og fravær</w:t>
            </w:r>
            <w:r w:rsidR="00FF7DDF" w:rsidRPr="5143F8A5">
              <w:rPr>
                <w:sz w:val="20"/>
                <w:szCs w:val="20"/>
                <w:lang w:val="nb-NO"/>
              </w:rPr>
              <w:t>sårsak</w:t>
            </w:r>
            <w:r w:rsidR="3C49FBC2" w:rsidRPr="5143F8A5">
              <w:rPr>
                <w:sz w:val="20"/>
                <w:szCs w:val="20"/>
                <w:lang w:val="nb-NO"/>
              </w:rPr>
              <w:t xml:space="preserve"> </w:t>
            </w:r>
            <w:r w:rsidR="00E50E3F">
              <w:rPr>
                <w:sz w:val="20"/>
                <w:szCs w:val="20"/>
                <w:lang w:val="nb-NO"/>
              </w:rPr>
              <w:t>i VIS</w:t>
            </w:r>
            <w:r w:rsidR="00AE0E81" w:rsidRPr="5143F8A5">
              <w:rPr>
                <w:sz w:val="20"/>
                <w:szCs w:val="20"/>
                <w:lang w:val="nb-NO"/>
              </w:rPr>
              <w:t xml:space="preserve"> senest ved oppstart av skoledag/</w:t>
            </w:r>
            <w:proofErr w:type="spellStart"/>
            <w:r w:rsidR="00AE0E81" w:rsidRPr="5143F8A5">
              <w:rPr>
                <w:sz w:val="20"/>
                <w:szCs w:val="20"/>
                <w:lang w:val="nb-NO"/>
              </w:rPr>
              <w:t>undervisningsøkt</w:t>
            </w:r>
            <w:proofErr w:type="spellEnd"/>
            <w:r w:rsidR="003C2EE4" w:rsidRPr="5143F8A5">
              <w:rPr>
                <w:sz w:val="20"/>
                <w:szCs w:val="20"/>
                <w:lang w:val="nb-NO"/>
              </w:rPr>
              <w:t xml:space="preserve">. </w:t>
            </w:r>
            <w:r w:rsidR="00BF78B0" w:rsidRPr="5143F8A5">
              <w:rPr>
                <w:sz w:val="20"/>
                <w:szCs w:val="20"/>
                <w:lang w:val="nb-NO"/>
              </w:rPr>
              <w:t xml:space="preserve">Fravær uten redegjøring </w:t>
            </w:r>
            <w:r w:rsidR="35D0AA80" w:rsidRPr="5143F8A5">
              <w:rPr>
                <w:sz w:val="20"/>
                <w:szCs w:val="20"/>
                <w:lang w:val="nb-NO"/>
              </w:rPr>
              <w:t>kan føre til nedsatt orden</w:t>
            </w:r>
            <w:r w:rsidR="003C2EE4" w:rsidRPr="5143F8A5">
              <w:rPr>
                <w:sz w:val="20"/>
                <w:szCs w:val="20"/>
                <w:lang w:val="nb-NO"/>
              </w:rPr>
              <w:t>.</w:t>
            </w:r>
          </w:p>
          <w:p w14:paraId="75CDACE6" w14:textId="77777777" w:rsidR="00864CAB" w:rsidRDefault="00736FC9" w:rsidP="00A7740F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 w:rsidRPr="009D5FA8">
              <w:rPr>
                <w:sz w:val="20"/>
                <w:szCs w:val="20"/>
                <w:lang w:val="nb-NO"/>
              </w:rPr>
              <w:t>Arbeide i henhold til arbeidsplaner</w:t>
            </w:r>
            <w:r w:rsidR="007B0FEB">
              <w:rPr>
                <w:sz w:val="20"/>
                <w:szCs w:val="20"/>
                <w:lang w:val="nb-NO"/>
              </w:rPr>
              <w:t>.</w:t>
            </w:r>
            <w:r w:rsidRPr="009D5FA8">
              <w:rPr>
                <w:sz w:val="20"/>
                <w:szCs w:val="20"/>
                <w:lang w:val="nb-NO"/>
              </w:rPr>
              <w:t xml:space="preserve"> Holde seg orientert om sitt </w:t>
            </w:r>
            <w:r w:rsidR="00FF7DDF" w:rsidRPr="009D5FA8">
              <w:rPr>
                <w:sz w:val="20"/>
                <w:szCs w:val="20"/>
                <w:lang w:val="nb-NO"/>
              </w:rPr>
              <w:t xml:space="preserve">totale </w:t>
            </w:r>
            <w:r w:rsidRPr="009D5FA8">
              <w:rPr>
                <w:sz w:val="20"/>
                <w:szCs w:val="20"/>
                <w:lang w:val="nb-NO"/>
              </w:rPr>
              <w:t>fravær</w:t>
            </w:r>
            <w:r w:rsidR="00FF7DDF" w:rsidRPr="009D5FA8">
              <w:rPr>
                <w:sz w:val="20"/>
                <w:szCs w:val="20"/>
                <w:lang w:val="nb-NO"/>
              </w:rPr>
              <w:t>.</w:t>
            </w:r>
          </w:p>
          <w:p w14:paraId="6E6EED89" w14:textId="77777777" w:rsidR="002E2C45" w:rsidRPr="009D5FA8" w:rsidRDefault="002E2C45" w:rsidP="00A7740F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B</w:t>
            </w:r>
            <w:r w:rsidRPr="009D5FA8">
              <w:rPr>
                <w:sz w:val="20"/>
                <w:szCs w:val="20"/>
                <w:lang w:val="nb-NO"/>
              </w:rPr>
              <w:t>e om vurdering av behov for ny vurderingssituasjon ved første oppmøte etter fraværet</w:t>
            </w:r>
            <w:r>
              <w:rPr>
                <w:sz w:val="20"/>
                <w:szCs w:val="20"/>
                <w:lang w:val="nb-NO"/>
              </w:rPr>
              <w:t xml:space="preserve"> (hvis aktuelt)</w:t>
            </w:r>
          </w:p>
        </w:tc>
        <w:tc>
          <w:tcPr>
            <w:tcW w:w="3118" w:type="dxa"/>
          </w:tcPr>
          <w:p w14:paraId="309B95E2" w14:textId="1830F942" w:rsidR="00131A0D" w:rsidRPr="009D5FA8" w:rsidRDefault="002E2C45" w:rsidP="002E2C45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Føre</w:t>
            </w:r>
            <w:r w:rsidRPr="009D5FA8">
              <w:rPr>
                <w:sz w:val="20"/>
                <w:szCs w:val="20"/>
                <w:lang w:val="nb-NO"/>
              </w:rPr>
              <w:t xml:space="preserve"> </w:t>
            </w:r>
            <w:r w:rsidR="00736FC9" w:rsidRPr="009D5FA8">
              <w:rPr>
                <w:sz w:val="20"/>
                <w:szCs w:val="20"/>
                <w:lang w:val="nb-NO"/>
              </w:rPr>
              <w:t xml:space="preserve">fravær </w:t>
            </w:r>
            <w:r w:rsidR="00E50E3F">
              <w:rPr>
                <w:sz w:val="20"/>
                <w:szCs w:val="20"/>
                <w:lang w:val="nb-NO"/>
              </w:rPr>
              <w:t>i VIS</w:t>
            </w:r>
            <w:r w:rsidR="00736FC9" w:rsidRPr="009D5FA8">
              <w:rPr>
                <w:sz w:val="20"/>
                <w:szCs w:val="20"/>
                <w:lang w:val="nb-NO"/>
              </w:rPr>
              <w:t xml:space="preserve"> fortløpende</w:t>
            </w:r>
            <w:r w:rsidR="00504B3C">
              <w:rPr>
                <w:sz w:val="20"/>
                <w:szCs w:val="20"/>
                <w:lang w:val="nb-NO"/>
              </w:rPr>
              <w:t>, senest samme dag</w:t>
            </w:r>
            <w:r w:rsidR="00736FC9" w:rsidRPr="009D5FA8">
              <w:rPr>
                <w:sz w:val="20"/>
                <w:szCs w:val="20"/>
                <w:lang w:val="nb-NO"/>
              </w:rPr>
              <w:t xml:space="preserve">.  </w:t>
            </w:r>
          </w:p>
          <w:p w14:paraId="5BD1D558" w14:textId="0B2681C0" w:rsidR="00864CAB" w:rsidRPr="009D5FA8" w:rsidRDefault="00131A0D" w:rsidP="002E2C45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 w:rsidRPr="009D5FA8">
              <w:rPr>
                <w:sz w:val="20"/>
                <w:szCs w:val="20"/>
                <w:lang w:val="nb-NO"/>
              </w:rPr>
              <w:t>P</w:t>
            </w:r>
            <w:r w:rsidR="00736FC9" w:rsidRPr="009D5FA8">
              <w:rPr>
                <w:sz w:val="20"/>
                <w:szCs w:val="20"/>
                <w:lang w:val="nb-NO"/>
              </w:rPr>
              <w:t xml:space="preserve">ublisere oppdaterte arbeidsplaner/oppgaver på </w:t>
            </w:r>
            <w:proofErr w:type="spellStart"/>
            <w:r w:rsidR="04E3E98F" w:rsidRPr="009D5FA8">
              <w:rPr>
                <w:sz w:val="20"/>
                <w:szCs w:val="20"/>
                <w:lang w:val="nb-NO"/>
              </w:rPr>
              <w:t>ItsLearning</w:t>
            </w:r>
            <w:proofErr w:type="spellEnd"/>
            <w:r w:rsidR="00736FC9" w:rsidRPr="009D5FA8">
              <w:rPr>
                <w:sz w:val="20"/>
                <w:szCs w:val="20"/>
                <w:lang w:val="nb-NO"/>
              </w:rPr>
              <w:t>.</w:t>
            </w:r>
          </w:p>
          <w:p w14:paraId="1BF26D6F" w14:textId="6AD52AEF" w:rsidR="00736FC9" w:rsidRDefault="00736FC9" w:rsidP="002E2C45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 w:rsidRPr="60801A60">
              <w:rPr>
                <w:sz w:val="20"/>
                <w:szCs w:val="20"/>
                <w:lang w:val="nb-NO"/>
              </w:rPr>
              <w:t xml:space="preserve">Sende varsel straks det oppstår tvil om grunnlag for </w:t>
            </w:r>
            <w:r w:rsidR="00A538B7" w:rsidRPr="60801A60">
              <w:rPr>
                <w:sz w:val="20"/>
                <w:szCs w:val="20"/>
                <w:lang w:val="nb-NO"/>
              </w:rPr>
              <w:t>halvårs</w:t>
            </w:r>
            <w:r w:rsidRPr="60801A60">
              <w:rPr>
                <w:sz w:val="20"/>
                <w:szCs w:val="20"/>
                <w:lang w:val="nb-NO"/>
              </w:rPr>
              <w:t>vurdering</w:t>
            </w:r>
            <w:r w:rsidR="00A538B7" w:rsidRPr="60801A60">
              <w:rPr>
                <w:sz w:val="20"/>
                <w:szCs w:val="20"/>
                <w:lang w:val="nb-NO"/>
              </w:rPr>
              <w:t>/ standpunkt</w:t>
            </w:r>
            <w:r w:rsidR="00504B3C" w:rsidRPr="60801A60">
              <w:rPr>
                <w:sz w:val="20"/>
                <w:szCs w:val="20"/>
                <w:lang w:val="nb-NO"/>
              </w:rPr>
              <w:t xml:space="preserve"> og/eller når eleven har over 7% fravær</w:t>
            </w:r>
            <w:r w:rsidRPr="60801A60">
              <w:rPr>
                <w:sz w:val="20"/>
                <w:szCs w:val="20"/>
                <w:lang w:val="nb-NO"/>
              </w:rPr>
              <w:t xml:space="preserve"> </w:t>
            </w:r>
            <w:r w:rsidR="3A98F378" w:rsidRPr="60801A60">
              <w:rPr>
                <w:sz w:val="20"/>
                <w:szCs w:val="20"/>
                <w:lang w:val="nb-NO"/>
              </w:rPr>
              <w:t xml:space="preserve">(som er til opptelling) </w:t>
            </w:r>
            <w:r w:rsidRPr="60801A60">
              <w:rPr>
                <w:sz w:val="20"/>
                <w:szCs w:val="20"/>
                <w:lang w:val="nb-NO"/>
              </w:rPr>
              <w:t>i faget.</w:t>
            </w:r>
          </w:p>
          <w:p w14:paraId="76CD9BE6" w14:textId="2D3DD5E6" w:rsidR="00BD43E3" w:rsidRDefault="00BD43E3" w:rsidP="00BD43E3">
            <w:pPr>
              <w:pStyle w:val="Listeavsnitt"/>
              <w:numPr>
                <w:ilvl w:val="1"/>
                <w:numId w:val="1"/>
              </w:num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Legg info på Teams (PLF-notatblokken)</w:t>
            </w:r>
          </w:p>
          <w:p w14:paraId="3E5CF458" w14:textId="59E7A798" w:rsidR="002E2C45" w:rsidRPr="008D0478" w:rsidRDefault="002E2C45" w:rsidP="00937E99">
            <w:pPr>
              <w:pStyle w:val="Listeavsnit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nb-NO"/>
              </w:rPr>
            </w:pPr>
            <w:r w:rsidRPr="00BA4954">
              <w:rPr>
                <w:color w:val="000000" w:themeColor="text1"/>
                <w:sz w:val="20"/>
                <w:szCs w:val="20"/>
                <w:lang w:val="nb-NO"/>
              </w:rPr>
              <w:t>Tilby ny vurderingssituasjon raskt etter</w:t>
            </w:r>
            <w:r w:rsidR="001D2347">
              <w:rPr>
                <w:color w:val="000000" w:themeColor="text1"/>
                <w:sz w:val="20"/>
                <w:szCs w:val="20"/>
                <w:lang w:val="nb-NO"/>
              </w:rPr>
              <w:t xml:space="preserve"> dokumentert</w:t>
            </w:r>
            <w:r w:rsidR="006A11F9">
              <w:rPr>
                <w:color w:val="000000" w:themeColor="text1"/>
                <w:sz w:val="20"/>
                <w:szCs w:val="20"/>
                <w:lang w:val="nb-NO"/>
              </w:rPr>
              <w:t>/redegjort</w:t>
            </w:r>
            <w:r w:rsidRPr="00BA4954">
              <w:rPr>
                <w:color w:val="000000" w:themeColor="text1"/>
                <w:sz w:val="20"/>
                <w:szCs w:val="20"/>
                <w:lang w:val="nb-NO"/>
              </w:rPr>
              <w:t xml:space="preserve"> fravær (etter helhetsvurdering av behov)</w:t>
            </w:r>
            <w:r>
              <w:rPr>
                <w:color w:val="000000" w:themeColor="text1"/>
                <w:sz w:val="20"/>
                <w:szCs w:val="20"/>
                <w:lang w:val="nb-NO"/>
              </w:rPr>
              <w:t>.</w:t>
            </w:r>
          </w:p>
        </w:tc>
        <w:tc>
          <w:tcPr>
            <w:tcW w:w="3119" w:type="dxa"/>
          </w:tcPr>
          <w:p w14:paraId="0F16B694" w14:textId="36BEA2F4" w:rsidR="002E2C45" w:rsidRDefault="002E2C45" w:rsidP="00131A0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Gjennomgå fraværsrutiner </w:t>
            </w:r>
            <w:r w:rsidR="00504B3C">
              <w:rPr>
                <w:sz w:val="20"/>
                <w:szCs w:val="20"/>
                <w:lang w:val="nb-NO"/>
              </w:rPr>
              <w:t xml:space="preserve">og dokumentasjonskrav </w:t>
            </w:r>
            <w:r>
              <w:rPr>
                <w:sz w:val="20"/>
                <w:szCs w:val="20"/>
                <w:lang w:val="nb-NO"/>
              </w:rPr>
              <w:t>med elevene</w:t>
            </w:r>
            <w:r w:rsidR="00504B3C">
              <w:rPr>
                <w:sz w:val="20"/>
                <w:szCs w:val="20"/>
                <w:lang w:val="nb-NO"/>
              </w:rPr>
              <w:t xml:space="preserve"> ved skolestart</w:t>
            </w:r>
          </w:p>
          <w:p w14:paraId="756700BD" w14:textId="2EA77855" w:rsidR="00131A0D" w:rsidRPr="009D5FA8" w:rsidRDefault="009A03CD" w:rsidP="00131A0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 w:rsidRPr="009D5FA8">
              <w:rPr>
                <w:sz w:val="20"/>
                <w:szCs w:val="20"/>
                <w:lang w:val="nb-NO"/>
              </w:rPr>
              <w:t>Markere dokumentert</w:t>
            </w:r>
            <w:r w:rsidR="00D4480E">
              <w:rPr>
                <w:sz w:val="20"/>
                <w:szCs w:val="20"/>
                <w:lang w:val="nb-NO"/>
              </w:rPr>
              <w:t xml:space="preserve"> heldags</w:t>
            </w:r>
            <w:r w:rsidRPr="009D5FA8">
              <w:rPr>
                <w:sz w:val="20"/>
                <w:szCs w:val="20"/>
                <w:lang w:val="nb-NO"/>
              </w:rPr>
              <w:t xml:space="preserve">fravær, </w:t>
            </w:r>
            <w:r w:rsidR="2F22E496" w:rsidRPr="009D5FA8">
              <w:rPr>
                <w:sz w:val="20"/>
                <w:szCs w:val="20"/>
                <w:lang w:val="nb-NO"/>
              </w:rPr>
              <w:t xml:space="preserve">jevnlig </w:t>
            </w:r>
            <w:r w:rsidRPr="009D5FA8">
              <w:rPr>
                <w:sz w:val="20"/>
                <w:szCs w:val="20"/>
                <w:lang w:val="nb-NO"/>
              </w:rPr>
              <w:t xml:space="preserve">gjennomgang av fravær i klassens time.  </w:t>
            </w:r>
          </w:p>
          <w:p w14:paraId="0B943C9D" w14:textId="77777777" w:rsidR="00864CAB" w:rsidRPr="009D5FA8" w:rsidRDefault="009A03CD" w:rsidP="00131A0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 w:rsidRPr="009D5FA8">
              <w:rPr>
                <w:sz w:val="20"/>
                <w:szCs w:val="20"/>
                <w:lang w:val="nb-NO"/>
              </w:rPr>
              <w:t>Varsle ved fare for nedsatt orden på grunnlag av udokumentert fravær og andre anmerkninger.</w:t>
            </w:r>
            <w:bookmarkStart w:id="0" w:name="_GoBack"/>
            <w:bookmarkEnd w:id="0"/>
          </w:p>
        </w:tc>
      </w:tr>
      <w:tr w:rsidR="00956572" w:rsidRPr="009011F7" w14:paraId="174DCF9E" w14:textId="77777777" w:rsidTr="009011F7">
        <w:tc>
          <w:tcPr>
            <w:tcW w:w="1560" w:type="dxa"/>
          </w:tcPr>
          <w:p w14:paraId="22AEAB9C" w14:textId="7C28186F" w:rsidR="00956572" w:rsidRPr="009D5FA8" w:rsidRDefault="00891051" w:rsidP="00891051">
            <w:pPr>
              <w:rPr>
                <w:sz w:val="20"/>
                <w:szCs w:val="20"/>
                <w:lang w:val="nb-NO"/>
              </w:rPr>
            </w:pPr>
            <w:r w:rsidRPr="0061081D">
              <w:rPr>
                <w:b/>
                <w:bCs/>
                <w:sz w:val="20"/>
                <w:szCs w:val="20"/>
                <w:lang w:val="nb-NO"/>
              </w:rPr>
              <w:t>Tilleggsrutiner</w:t>
            </w:r>
            <w:r w:rsidRPr="009D5FA8">
              <w:rPr>
                <w:sz w:val="20"/>
                <w:szCs w:val="20"/>
                <w:lang w:val="nb-NO"/>
              </w:rPr>
              <w:t xml:space="preserve"> ved d</w:t>
            </w:r>
            <w:r w:rsidR="00857BEE" w:rsidRPr="009D5FA8">
              <w:rPr>
                <w:sz w:val="20"/>
                <w:szCs w:val="20"/>
                <w:lang w:val="nb-NO"/>
              </w:rPr>
              <w:t xml:space="preserve">okumentert </w:t>
            </w:r>
            <w:r w:rsidR="000E5EDF" w:rsidRPr="009D5FA8">
              <w:rPr>
                <w:sz w:val="20"/>
                <w:szCs w:val="20"/>
                <w:lang w:val="nb-NO"/>
              </w:rPr>
              <w:t>fravær uten fraværsføring</w:t>
            </w:r>
            <w:r w:rsidR="00C81DA7" w:rsidRPr="009D5FA8">
              <w:rPr>
                <w:sz w:val="20"/>
                <w:szCs w:val="20"/>
                <w:lang w:val="nb-NO"/>
              </w:rPr>
              <w:t xml:space="preserve"> (§ 3-4</w:t>
            </w:r>
            <w:r w:rsidR="00A538B7">
              <w:rPr>
                <w:sz w:val="20"/>
                <w:szCs w:val="20"/>
                <w:lang w:val="nb-NO"/>
              </w:rPr>
              <w:t>5</w:t>
            </w:r>
            <w:r w:rsidR="00C81DA7" w:rsidRPr="009D5FA8">
              <w:rPr>
                <w:sz w:val="20"/>
                <w:szCs w:val="20"/>
                <w:lang w:val="nb-NO"/>
              </w:rPr>
              <w:t>a</w:t>
            </w:r>
            <w:r w:rsidR="000E5EDF" w:rsidRPr="009D5FA8">
              <w:rPr>
                <w:sz w:val="20"/>
                <w:szCs w:val="20"/>
                <w:lang w:val="nb-NO"/>
              </w:rPr>
              <w:t>-f</w:t>
            </w:r>
            <w:r w:rsidR="00C81DA7" w:rsidRPr="009D5FA8">
              <w:rPr>
                <w:sz w:val="20"/>
                <w:szCs w:val="20"/>
                <w:lang w:val="nb-NO"/>
              </w:rPr>
              <w:t>)</w:t>
            </w:r>
            <w:r w:rsidR="00DB35AF">
              <w:rPr>
                <w:sz w:val="20"/>
                <w:szCs w:val="20"/>
                <w:lang w:val="nb-NO"/>
              </w:rPr>
              <w:t xml:space="preserve"> og fravær som ikke skal telles opp i fagfraværet (prosenten)</w:t>
            </w:r>
          </w:p>
        </w:tc>
        <w:tc>
          <w:tcPr>
            <w:tcW w:w="3118" w:type="dxa"/>
          </w:tcPr>
          <w:p w14:paraId="31B779EB" w14:textId="6DA9A803" w:rsidR="00DB35AF" w:rsidRPr="009D5FA8" w:rsidRDefault="00500905" w:rsidP="00131A0D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Ved annet fravær</w:t>
            </w:r>
            <w:r w:rsidR="00042A9E">
              <w:rPr>
                <w:sz w:val="20"/>
                <w:szCs w:val="20"/>
                <w:lang w:val="nb-NO"/>
              </w:rPr>
              <w:t xml:space="preserve"> (enn helserelatert)</w:t>
            </w:r>
            <w:r>
              <w:rPr>
                <w:sz w:val="20"/>
                <w:szCs w:val="20"/>
                <w:lang w:val="nb-NO"/>
              </w:rPr>
              <w:t xml:space="preserve"> som gir rett til </w:t>
            </w:r>
            <w:r w:rsidR="00042A9E">
              <w:rPr>
                <w:sz w:val="20"/>
                <w:szCs w:val="20"/>
                <w:lang w:val="nb-NO"/>
              </w:rPr>
              <w:t xml:space="preserve">unntak fra fraværsføring: </w:t>
            </w:r>
            <w:r w:rsidR="00DB35AF">
              <w:rPr>
                <w:sz w:val="20"/>
                <w:szCs w:val="20"/>
                <w:lang w:val="nb-NO"/>
              </w:rPr>
              <w:t>Levere</w:t>
            </w:r>
            <w:r w:rsidR="00857BEE" w:rsidRPr="009D5FA8">
              <w:rPr>
                <w:sz w:val="20"/>
                <w:szCs w:val="20"/>
                <w:lang w:val="nb-NO"/>
              </w:rPr>
              <w:t xml:space="preserve"> skriftlig dokumentasjon</w:t>
            </w:r>
            <w:r w:rsidR="00A538B7">
              <w:rPr>
                <w:sz w:val="20"/>
                <w:szCs w:val="20"/>
                <w:lang w:val="nb-NO"/>
              </w:rPr>
              <w:t xml:space="preserve"> </w:t>
            </w:r>
            <w:r w:rsidR="00DB35AF">
              <w:rPr>
                <w:sz w:val="20"/>
                <w:szCs w:val="20"/>
                <w:lang w:val="nb-NO"/>
              </w:rPr>
              <w:t xml:space="preserve">eller egenmelding </w:t>
            </w:r>
            <w:r w:rsidR="00857BEE" w:rsidRPr="009D5FA8">
              <w:rPr>
                <w:sz w:val="20"/>
                <w:szCs w:val="20"/>
                <w:lang w:val="nb-NO"/>
              </w:rPr>
              <w:t>for fraværet</w:t>
            </w:r>
            <w:r w:rsidR="00DB35AF">
              <w:rPr>
                <w:sz w:val="20"/>
                <w:szCs w:val="20"/>
                <w:lang w:val="nb-NO"/>
              </w:rPr>
              <w:t xml:space="preserve"> uten ugrunnet opphold, og senest en uke etter at man er tilbake på skolen.</w:t>
            </w:r>
          </w:p>
          <w:p w14:paraId="69173DFF" w14:textId="4E3D8FEB" w:rsidR="00DB35AF" w:rsidRPr="007D7904" w:rsidRDefault="00DB35AF" w:rsidP="007D7904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  <w:lang w:val="nb-NO"/>
              </w:rPr>
            </w:pPr>
            <w:r w:rsidRPr="5143F8A5">
              <w:rPr>
                <w:sz w:val="20"/>
                <w:szCs w:val="20"/>
                <w:lang w:val="nb-NO"/>
              </w:rPr>
              <w:t>Dokumentasjon som gir rett til egenmeldt fravær leveres til kontaktlærer</w:t>
            </w:r>
            <w:r w:rsidR="07FCBAB5" w:rsidRPr="5143F8A5">
              <w:rPr>
                <w:sz w:val="20"/>
                <w:szCs w:val="20"/>
                <w:lang w:val="nb-NO"/>
              </w:rPr>
              <w:t xml:space="preserve"> (for heldagsfravær), eller til faglærer (for enkeltøkter)</w:t>
            </w:r>
            <w:r w:rsidRPr="5143F8A5">
              <w:rPr>
                <w:sz w:val="20"/>
                <w:szCs w:val="20"/>
                <w:lang w:val="nb-NO"/>
              </w:rPr>
              <w:t xml:space="preserve"> snarest.</w:t>
            </w:r>
          </w:p>
          <w:p w14:paraId="19E1A3F1" w14:textId="29A7AFC0" w:rsidR="00956572" w:rsidRPr="007D7904" w:rsidRDefault="16A84FBB" w:rsidP="007D7904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  <w:lang w:val="nb-NO"/>
              </w:rPr>
            </w:pPr>
            <w:r w:rsidRPr="00DB35AF">
              <w:rPr>
                <w:sz w:val="20"/>
                <w:szCs w:val="20"/>
                <w:lang w:val="nb-NO"/>
              </w:rPr>
              <w:t>Ved planlagt fravær</w:t>
            </w:r>
            <w:r w:rsidR="00133800" w:rsidRPr="00DB35AF">
              <w:rPr>
                <w:sz w:val="20"/>
                <w:szCs w:val="20"/>
                <w:lang w:val="nb-NO"/>
              </w:rPr>
              <w:t xml:space="preserve"> skal det avtales alternative opplegg skriftlig med faglærere og kontaktlærer minimum fem dager før fraværet starter</w:t>
            </w:r>
            <w:r w:rsidR="008D0478" w:rsidRPr="00DB35AF">
              <w:rPr>
                <w:sz w:val="20"/>
                <w:szCs w:val="20"/>
                <w:lang w:val="nb-NO"/>
              </w:rPr>
              <w:t>.</w:t>
            </w:r>
          </w:p>
        </w:tc>
        <w:tc>
          <w:tcPr>
            <w:tcW w:w="3118" w:type="dxa"/>
          </w:tcPr>
          <w:p w14:paraId="005B0722" w14:textId="1AC0D5D0" w:rsidR="00BF0BA0" w:rsidRPr="009D5FA8" w:rsidRDefault="0022002D" w:rsidP="007D7904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Motta dokumentasjon på elevfravær for enkeltøkter, og registrere dette korrekt i </w:t>
            </w:r>
            <w:r w:rsidR="00E50E3F">
              <w:rPr>
                <w:sz w:val="20"/>
                <w:szCs w:val="20"/>
                <w:lang w:val="nb-NO"/>
              </w:rPr>
              <w:t>VIS</w:t>
            </w:r>
          </w:p>
        </w:tc>
        <w:tc>
          <w:tcPr>
            <w:tcW w:w="3119" w:type="dxa"/>
          </w:tcPr>
          <w:p w14:paraId="3F2D47C4" w14:textId="07B3D38D" w:rsidR="00131A0D" w:rsidRPr="009D5FA8" w:rsidRDefault="00504B3C" w:rsidP="00131A0D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  <w:lang w:val="nb-NO"/>
              </w:rPr>
            </w:pPr>
            <w:r w:rsidRPr="5143F8A5">
              <w:rPr>
                <w:sz w:val="20"/>
                <w:szCs w:val="20"/>
                <w:lang w:val="nb-NO"/>
              </w:rPr>
              <w:t>Dokumentasjon som gir rett til egenmelding leveres kontoret for digital arkivering</w:t>
            </w:r>
            <w:r w:rsidR="021A5673" w:rsidRPr="5143F8A5">
              <w:rPr>
                <w:sz w:val="20"/>
                <w:szCs w:val="20"/>
                <w:lang w:val="nb-NO"/>
              </w:rPr>
              <w:t xml:space="preserve"> (vedvarende helserelaterte grunner)</w:t>
            </w:r>
            <w:r w:rsidRPr="5143F8A5">
              <w:rPr>
                <w:sz w:val="20"/>
                <w:szCs w:val="20"/>
                <w:lang w:val="nb-NO"/>
              </w:rPr>
              <w:t>.</w:t>
            </w:r>
            <w:r w:rsidR="1B08A6DF" w:rsidRPr="5143F8A5">
              <w:rPr>
                <w:sz w:val="20"/>
                <w:szCs w:val="20"/>
                <w:lang w:val="nb-NO"/>
              </w:rPr>
              <w:t xml:space="preserve"> Berørte faglærere informeres</w:t>
            </w:r>
            <w:r w:rsidR="00BD43E3" w:rsidRPr="5143F8A5">
              <w:rPr>
                <w:sz w:val="20"/>
                <w:szCs w:val="20"/>
                <w:lang w:val="nb-NO"/>
              </w:rPr>
              <w:t xml:space="preserve"> – legg informasjon inn i klasselærerteam på Teams</w:t>
            </w:r>
          </w:p>
          <w:p w14:paraId="406B27B1" w14:textId="16383C34" w:rsidR="008B44EE" w:rsidRPr="007D7904" w:rsidRDefault="00131A0D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  <w:lang w:val="nb-NO"/>
              </w:rPr>
            </w:pPr>
            <w:r w:rsidRPr="009D5FA8">
              <w:rPr>
                <w:sz w:val="20"/>
                <w:szCs w:val="20"/>
                <w:lang w:val="nb-NO"/>
              </w:rPr>
              <w:t>M</w:t>
            </w:r>
            <w:r w:rsidR="00EC09B6" w:rsidRPr="009D5FA8">
              <w:rPr>
                <w:sz w:val="20"/>
                <w:szCs w:val="20"/>
                <w:lang w:val="nb-NO"/>
              </w:rPr>
              <w:t>otta og</w:t>
            </w:r>
            <w:r w:rsidR="00504B3C">
              <w:rPr>
                <w:sz w:val="20"/>
                <w:szCs w:val="20"/>
                <w:lang w:val="nb-NO"/>
              </w:rPr>
              <w:t xml:space="preserve"> ta vare på</w:t>
            </w:r>
            <w:r w:rsidR="00EC09B6" w:rsidRPr="009D5FA8">
              <w:rPr>
                <w:sz w:val="20"/>
                <w:szCs w:val="20"/>
                <w:lang w:val="nb-NO"/>
              </w:rPr>
              <w:t xml:space="preserve"> skriftlig dokumentasjon fra elever/foresatte</w:t>
            </w:r>
            <w:r w:rsidR="3E256041" w:rsidRPr="009D5FA8">
              <w:rPr>
                <w:sz w:val="20"/>
                <w:szCs w:val="20"/>
                <w:lang w:val="nb-NO"/>
              </w:rPr>
              <w:t xml:space="preserve"> </w:t>
            </w:r>
            <w:r w:rsidR="5D184015" w:rsidRPr="009D5FA8">
              <w:rPr>
                <w:sz w:val="20"/>
                <w:szCs w:val="20"/>
                <w:lang w:val="nb-NO"/>
              </w:rPr>
              <w:t>ut skoleåret</w:t>
            </w:r>
            <w:r w:rsidR="00EC09B6" w:rsidRPr="009D5FA8">
              <w:rPr>
                <w:sz w:val="20"/>
                <w:szCs w:val="20"/>
                <w:lang w:val="nb-NO"/>
              </w:rPr>
              <w:t xml:space="preserve">. </w:t>
            </w:r>
            <w:r w:rsidR="000E5EDF" w:rsidRPr="009D5FA8">
              <w:rPr>
                <w:sz w:val="20"/>
                <w:szCs w:val="20"/>
                <w:lang w:val="nb-NO"/>
              </w:rPr>
              <w:t xml:space="preserve"> Ved tvil om årsaken faller innenfor §3-4</w:t>
            </w:r>
            <w:r w:rsidR="00A538B7">
              <w:rPr>
                <w:sz w:val="20"/>
                <w:szCs w:val="20"/>
                <w:lang w:val="nb-NO"/>
              </w:rPr>
              <w:t>5</w:t>
            </w:r>
            <w:r w:rsidR="000E5EDF" w:rsidRPr="009D5FA8">
              <w:rPr>
                <w:sz w:val="20"/>
                <w:szCs w:val="20"/>
                <w:lang w:val="nb-NO"/>
              </w:rPr>
              <w:t xml:space="preserve"> oversendes saken til Rektor for avgjørelse. </w:t>
            </w:r>
            <w:r w:rsidR="008B44EE">
              <w:rPr>
                <w:sz w:val="20"/>
                <w:szCs w:val="20"/>
                <w:lang w:val="nb-NO"/>
              </w:rPr>
              <w:t xml:space="preserve">Føre §-fravær i </w:t>
            </w:r>
            <w:r w:rsidR="00E50E3F">
              <w:rPr>
                <w:sz w:val="20"/>
                <w:szCs w:val="20"/>
                <w:lang w:val="nb-NO"/>
              </w:rPr>
              <w:t>VIS</w:t>
            </w:r>
          </w:p>
          <w:p w14:paraId="69DE7C27" w14:textId="40DA2796" w:rsidR="00956572" w:rsidRPr="008D0478" w:rsidRDefault="008B44EE">
            <w:pPr>
              <w:pStyle w:val="Listeavsnit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color w:val="000000" w:themeColor="text1"/>
                <w:sz w:val="20"/>
                <w:szCs w:val="20"/>
                <w:lang w:val="nb-NO"/>
              </w:rPr>
              <w:t>S</w:t>
            </w:r>
            <w:r w:rsidR="00EC09B6" w:rsidRPr="00BA4954">
              <w:rPr>
                <w:color w:val="000000" w:themeColor="text1"/>
                <w:sz w:val="20"/>
                <w:szCs w:val="20"/>
                <w:lang w:val="nb-NO"/>
              </w:rPr>
              <w:t xml:space="preserve">e til at </w:t>
            </w:r>
            <w:r w:rsidR="00504B3C">
              <w:rPr>
                <w:color w:val="000000" w:themeColor="text1"/>
                <w:sz w:val="20"/>
                <w:szCs w:val="20"/>
                <w:lang w:val="nb-NO"/>
              </w:rPr>
              <w:t xml:space="preserve">fraværet er markert riktig i </w:t>
            </w:r>
            <w:r w:rsidR="00E50E3F">
              <w:rPr>
                <w:color w:val="000000" w:themeColor="text1"/>
                <w:sz w:val="20"/>
                <w:szCs w:val="20"/>
                <w:lang w:val="nb-NO"/>
              </w:rPr>
              <w:t>VIS</w:t>
            </w:r>
            <w:r w:rsidR="00BF0BA0" w:rsidRPr="00BA4954">
              <w:rPr>
                <w:color w:val="000000" w:themeColor="text1"/>
                <w:sz w:val="20"/>
                <w:szCs w:val="20"/>
                <w:lang w:val="nb-NO"/>
              </w:rPr>
              <w:t xml:space="preserve"> </w:t>
            </w:r>
          </w:p>
        </w:tc>
      </w:tr>
      <w:tr w:rsidR="00C81DA7" w:rsidRPr="009011F7" w14:paraId="78D88B56" w14:textId="77777777" w:rsidTr="009011F7">
        <w:tc>
          <w:tcPr>
            <w:tcW w:w="1560" w:type="dxa"/>
          </w:tcPr>
          <w:p w14:paraId="1F22A602" w14:textId="77777777" w:rsidR="00C81DA7" w:rsidRPr="009D5FA8" w:rsidRDefault="00891051">
            <w:pPr>
              <w:rPr>
                <w:sz w:val="20"/>
                <w:szCs w:val="20"/>
                <w:lang w:val="nb-NO"/>
              </w:rPr>
            </w:pPr>
            <w:r w:rsidRPr="0000652F">
              <w:rPr>
                <w:b/>
                <w:sz w:val="20"/>
                <w:szCs w:val="20"/>
                <w:lang w:val="nb-NO"/>
              </w:rPr>
              <w:t>Tilleggsrutiner</w:t>
            </w:r>
            <w:r w:rsidRPr="009D5FA8">
              <w:rPr>
                <w:sz w:val="20"/>
                <w:szCs w:val="20"/>
                <w:lang w:val="nb-NO"/>
              </w:rPr>
              <w:t xml:space="preserve"> ved o</w:t>
            </w:r>
            <w:r w:rsidR="000E5EDF" w:rsidRPr="009D5FA8">
              <w:rPr>
                <w:sz w:val="20"/>
                <w:szCs w:val="20"/>
                <w:lang w:val="nb-NO"/>
              </w:rPr>
              <w:t>rganisert studiearbeid</w:t>
            </w:r>
          </w:p>
        </w:tc>
        <w:tc>
          <w:tcPr>
            <w:tcW w:w="3118" w:type="dxa"/>
          </w:tcPr>
          <w:p w14:paraId="0F476AC1" w14:textId="77777777" w:rsidR="00131A0D" w:rsidRPr="009D5FA8" w:rsidRDefault="00133800" w:rsidP="00131A0D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  <w:lang w:val="nb-NO"/>
              </w:rPr>
            </w:pPr>
            <w:r w:rsidRPr="009D5FA8">
              <w:rPr>
                <w:sz w:val="20"/>
                <w:szCs w:val="20"/>
                <w:lang w:val="nb-NO"/>
              </w:rPr>
              <w:t>Avtale alternative opplegg med faglærere og kontaktlærer minimum fem dager før fraværet starter.</w:t>
            </w:r>
            <w:r w:rsidR="009D5631" w:rsidRPr="009D5FA8">
              <w:rPr>
                <w:sz w:val="20"/>
                <w:szCs w:val="20"/>
                <w:lang w:val="nb-NO"/>
              </w:rPr>
              <w:t xml:space="preserve">  </w:t>
            </w:r>
          </w:p>
          <w:p w14:paraId="41D7214A" w14:textId="5C235317" w:rsidR="00BA4954" w:rsidRPr="009D5FA8" w:rsidRDefault="00E275C3" w:rsidP="00BA4954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  <w:lang w:val="nb-NO"/>
              </w:rPr>
            </w:pPr>
            <w:r w:rsidRPr="00066B1F">
              <w:rPr>
                <w:sz w:val="20"/>
                <w:szCs w:val="20"/>
                <w:lang w:val="nb-NO"/>
              </w:rPr>
              <w:t xml:space="preserve">Forhåndsmelde fravær med årsak </w:t>
            </w:r>
            <w:r w:rsidR="00BD43E3">
              <w:rPr>
                <w:sz w:val="20"/>
                <w:szCs w:val="20"/>
                <w:lang w:val="nb-NO"/>
              </w:rPr>
              <w:t xml:space="preserve">til kontaktlærer </w:t>
            </w:r>
            <w:r w:rsidRPr="00066B1F">
              <w:rPr>
                <w:sz w:val="20"/>
                <w:szCs w:val="20"/>
                <w:lang w:val="nb-NO"/>
              </w:rPr>
              <w:t>så tidlig som mulig.</w:t>
            </w:r>
          </w:p>
        </w:tc>
        <w:tc>
          <w:tcPr>
            <w:tcW w:w="3118" w:type="dxa"/>
          </w:tcPr>
          <w:p w14:paraId="7524F00B" w14:textId="77777777" w:rsidR="00131A0D" w:rsidRDefault="00133800" w:rsidP="00131A0D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  <w:lang w:val="nb-NO"/>
              </w:rPr>
            </w:pPr>
            <w:r w:rsidRPr="009D5FA8">
              <w:rPr>
                <w:sz w:val="20"/>
                <w:szCs w:val="20"/>
                <w:lang w:val="nb-NO"/>
              </w:rPr>
              <w:t>Vurdere muligheter for tverrfaglig samarbeid i samråd med faglig prosjektleder</w:t>
            </w:r>
            <w:r w:rsidR="009D5631" w:rsidRPr="009D5FA8">
              <w:rPr>
                <w:sz w:val="20"/>
                <w:szCs w:val="20"/>
                <w:lang w:val="nb-NO"/>
              </w:rPr>
              <w:t xml:space="preserve">. </w:t>
            </w:r>
          </w:p>
          <w:p w14:paraId="67E29AD0" w14:textId="4B2B0FAC" w:rsidR="00C81DA7" w:rsidRPr="007D7904" w:rsidRDefault="00E275C3" w:rsidP="007D7904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  <w:lang w:val="nb-NO"/>
              </w:rPr>
            </w:pPr>
            <w:r w:rsidRPr="00066B1F">
              <w:rPr>
                <w:sz w:val="20"/>
                <w:szCs w:val="20"/>
                <w:lang w:val="nb-NO"/>
              </w:rPr>
              <w:t xml:space="preserve">Faglig prosjektleder kontrollerer at elever forhåndsmelder fravær </w:t>
            </w:r>
            <w:r w:rsidR="2EE21312" w:rsidRPr="00066B1F">
              <w:rPr>
                <w:sz w:val="20"/>
                <w:szCs w:val="20"/>
                <w:lang w:val="nb-NO"/>
              </w:rPr>
              <w:t>i</w:t>
            </w:r>
            <w:r w:rsidRPr="00066B1F">
              <w:rPr>
                <w:sz w:val="20"/>
                <w:szCs w:val="20"/>
                <w:lang w:val="nb-NO"/>
              </w:rPr>
              <w:t>fra annen undervisning.</w:t>
            </w:r>
          </w:p>
        </w:tc>
        <w:tc>
          <w:tcPr>
            <w:tcW w:w="3119" w:type="dxa"/>
          </w:tcPr>
          <w:p w14:paraId="7B59FE5E" w14:textId="77777777" w:rsidR="00131A0D" w:rsidRPr="009D5FA8" w:rsidRDefault="009D5FA8" w:rsidP="00131A0D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  <w:lang w:val="nb-NO"/>
              </w:rPr>
            </w:pPr>
            <w:r w:rsidRPr="009D5FA8">
              <w:rPr>
                <w:sz w:val="20"/>
                <w:szCs w:val="20"/>
                <w:lang w:val="nb-NO"/>
              </w:rPr>
              <w:t>Påse at berørte faglærere blir informert</w:t>
            </w:r>
          </w:p>
          <w:p w14:paraId="46805010" w14:textId="4E051772" w:rsidR="00131A0D" w:rsidRPr="009D5FA8" w:rsidRDefault="00131A0D" w:rsidP="00131A0D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  <w:lang w:val="nb-NO"/>
              </w:rPr>
            </w:pPr>
            <w:r w:rsidRPr="009D5FA8">
              <w:rPr>
                <w:sz w:val="20"/>
                <w:szCs w:val="20"/>
                <w:lang w:val="nb-NO"/>
              </w:rPr>
              <w:t>S</w:t>
            </w:r>
            <w:r w:rsidR="00A67EB4" w:rsidRPr="009D5FA8">
              <w:rPr>
                <w:sz w:val="20"/>
                <w:szCs w:val="20"/>
                <w:lang w:val="nb-NO"/>
              </w:rPr>
              <w:t xml:space="preserve">e til at </w:t>
            </w:r>
            <w:r w:rsidR="307B9F57">
              <w:rPr>
                <w:sz w:val="20"/>
                <w:szCs w:val="20"/>
                <w:lang w:val="nb-NO"/>
              </w:rPr>
              <w:t>fraværsføringen ikke teller på fagfravær og/eller vitnemål</w:t>
            </w:r>
          </w:p>
          <w:p w14:paraId="438C4FA7" w14:textId="77777777" w:rsidR="00C81DA7" w:rsidRPr="009D5FA8" w:rsidRDefault="00C81DA7" w:rsidP="008D0478">
            <w:pPr>
              <w:pStyle w:val="Listeavsnitt"/>
              <w:rPr>
                <w:sz w:val="20"/>
                <w:szCs w:val="20"/>
                <w:lang w:val="nb-NO"/>
              </w:rPr>
            </w:pPr>
          </w:p>
        </w:tc>
      </w:tr>
    </w:tbl>
    <w:p w14:paraId="560B7A01" w14:textId="2BDAF46D" w:rsidR="00E50E3F" w:rsidRPr="00E50E3F" w:rsidRDefault="00E50E3F" w:rsidP="00E50E3F">
      <w:pPr>
        <w:tabs>
          <w:tab w:val="left" w:pos="12405"/>
        </w:tabs>
        <w:rPr>
          <w:sz w:val="22"/>
          <w:szCs w:val="22"/>
          <w:lang w:val="nb-NO"/>
        </w:rPr>
      </w:pPr>
    </w:p>
    <w:sectPr w:rsidR="00E50E3F" w:rsidRPr="00E50E3F" w:rsidSect="009011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086EA" w14:textId="77777777" w:rsidR="00C30669" w:rsidRDefault="00C30669" w:rsidP="00A7740F">
      <w:r>
        <w:separator/>
      </w:r>
    </w:p>
  </w:endnote>
  <w:endnote w:type="continuationSeparator" w:id="0">
    <w:p w14:paraId="2734CBA2" w14:textId="77777777" w:rsidR="00C30669" w:rsidRDefault="00C30669" w:rsidP="00A7740F">
      <w:r>
        <w:continuationSeparator/>
      </w:r>
    </w:p>
  </w:endnote>
  <w:endnote w:type="continuationNotice" w:id="1">
    <w:p w14:paraId="2E36F342" w14:textId="77777777" w:rsidR="00C30669" w:rsidRDefault="00C30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B893E" w14:textId="77777777" w:rsidR="00E50E3F" w:rsidRDefault="00E50E3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CE46" w14:textId="1FBA1742" w:rsidR="00A7740F" w:rsidRDefault="5143F8A5" w:rsidP="5143F8A5">
    <w:pPr>
      <w:pStyle w:val="Bunntekst"/>
    </w:pPr>
    <w:r>
      <w:t xml:space="preserve">                                                                                                                                                                                                   Rev. </w:t>
    </w:r>
    <w:r w:rsidR="00E50E3F">
      <w:t>august 21</w:t>
    </w:r>
    <w:r>
      <w:t xml:space="preserve"> </w:t>
    </w:r>
    <w:r w:rsidR="00A12570">
      <w:tab/>
    </w:r>
  </w:p>
  <w:p w14:paraId="05700244" w14:textId="77777777" w:rsidR="00A7740F" w:rsidRDefault="00A7740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A498" w14:textId="77777777" w:rsidR="00E50E3F" w:rsidRDefault="00E50E3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AB04" w14:textId="77777777" w:rsidR="00C30669" w:rsidRDefault="00C30669" w:rsidP="00A7740F">
      <w:r>
        <w:separator/>
      </w:r>
    </w:p>
  </w:footnote>
  <w:footnote w:type="continuationSeparator" w:id="0">
    <w:p w14:paraId="6071B56D" w14:textId="77777777" w:rsidR="00C30669" w:rsidRDefault="00C30669" w:rsidP="00A7740F">
      <w:r>
        <w:continuationSeparator/>
      </w:r>
    </w:p>
  </w:footnote>
  <w:footnote w:type="continuationNotice" w:id="1">
    <w:p w14:paraId="011B248B" w14:textId="77777777" w:rsidR="00C30669" w:rsidRDefault="00C306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3B4A4" w14:textId="77777777" w:rsidR="00E50E3F" w:rsidRDefault="00E50E3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CE06" w14:textId="26DFDC64" w:rsidR="00A7740F" w:rsidRPr="00121B28" w:rsidRDefault="00A7740F" w:rsidP="00A7740F">
    <w:pPr>
      <w:pStyle w:val="Topptekst"/>
      <w:framePr w:hSpace="141" w:wrap="around" w:vAnchor="text" w:hAnchor="text" w:y="1"/>
      <w:ind w:right="-1"/>
      <w:jc w:val="center"/>
      <w:rPr>
        <w:rFonts w:ascii="Arial" w:hAnsi="Arial" w:cs="Arial"/>
        <w:b/>
        <w:bCs/>
        <w:spacing w:val="24"/>
        <w:sz w:val="30"/>
        <w:szCs w:val="30"/>
      </w:rPr>
    </w:pPr>
  </w:p>
  <w:p w14:paraId="6D5CAC7F" w14:textId="474582E2" w:rsidR="00A7740F" w:rsidRPr="00A7740F" w:rsidRDefault="00A7740F" w:rsidP="00A7740F">
    <w:pPr>
      <w:ind w:right="-1"/>
      <w:jc w:val="right"/>
      <w:rPr>
        <w:rFonts w:ascii="Arial" w:hAnsi="Arial" w:cs="Arial"/>
        <w:sz w:val="30"/>
        <w:szCs w:val="30"/>
        <w:lang w:val="nb-NO"/>
      </w:rPr>
    </w:pPr>
    <w:r>
      <w:ptab w:relativeTo="margin" w:alignment="center" w:leader="none"/>
    </w:r>
    <w:r>
      <w:ptab w:relativeTo="margin" w:alignment="right" w:leader="none"/>
    </w:r>
    <w:r w:rsidRPr="00A7740F">
      <w:rPr>
        <w:rFonts w:ascii="Arial" w:hAnsi="Arial" w:cs="Arial"/>
        <w:b/>
        <w:bCs/>
        <w:sz w:val="30"/>
        <w:szCs w:val="30"/>
        <w:lang w:val="nb-NO"/>
      </w:rPr>
      <w:t xml:space="preserve"> Kongsbakken videregående skole</w:t>
    </w:r>
  </w:p>
  <w:p w14:paraId="175268B1" w14:textId="07C9C871" w:rsidR="00A7740F" w:rsidRPr="00A7740F" w:rsidRDefault="00A7740F">
    <w:pPr>
      <w:pStyle w:val="Topptekst"/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3B0" w14:textId="77777777" w:rsidR="00E50E3F" w:rsidRDefault="00E50E3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2C7"/>
    <w:multiLevelType w:val="hybridMultilevel"/>
    <w:tmpl w:val="00B2E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A5913"/>
    <w:multiLevelType w:val="hybridMultilevel"/>
    <w:tmpl w:val="EC82F8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E388C"/>
    <w:multiLevelType w:val="hybridMultilevel"/>
    <w:tmpl w:val="11DC6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D6F31"/>
    <w:multiLevelType w:val="hybridMultilevel"/>
    <w:tmpl w:val="C0F05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4A"/>
    <w:rsid w:val="00000A4D"/>
    <w:rsid w:val="00003C18"/>
    <w:rsid w:val="0000652F"/>
    <w:rsid w:val="000100DA"/>
    <w:rsid w:val="00017F49"/>
    <w:rsid w:val="000229A7"/>
    <w:rsid w:val="00023D4E"/>
    <w:rsid w:val="000406EA"/>
    <w:rsid w:val="00042A9E"/>
    <w:rsid w:val="00051333"/>
    <w:rsid w:val="00051495"/>
    <w:rsid w:val="0005718B"/>
    <w:rsid w:val="000606D2"/>
    <w:rsid w:val="000638F5"/>
    <w:rsid w:val="00066B1F"/>
    <w:rsid w:val="000716B1"/>
    <w:rsid w:val="000778D5"/>
    <w:rsid w:val="000A38B2"/>
    <w:rsid w:val="000A5D4E"/>
    <w:rsid w:val="000B2654"/>
    <w:rsid w:val="000B504B"/>
    <w:rsid w:val="000C22A9"/>
    <w:rsid w:val="000E2A08"/>
    <w:rsid w:val="000E5EDF"/>
    <w:rsid w:val="000F4A78"/>
    <w:rsid w:val="00105EAD"/>
    <w:rsid w:val="00111CFB"/>
    <w:rsid w:val="00122BA4"/>
    <w:rsid w:val="00130507"/>
    <w:rsid w:val="00131A0D"/>
    <w:rsid w:val="00133800"/>
    <w:rsid w:val="00140931"/>
    <w:rsid w:val="001509B0"/>
    <w:rsid w:val="00185AC7"/>
    <w:rsid w:val="0019714A"/>
    <w:rsid w:val="001C2075"/>
    <w:rsid w:val="001D2347"/>
    <w:rsid w:val="001E0DBC"/>
    <w:rsid w:val="001E22FF"/>
    <w:rsid w:val="00202D9E"/>
    <w:rsid w:val="00217C4A"/>
    <w:rsid w:val="00217F46"/>
    <w:rsid w:val="0022002D"/>
    <w:rsid w:val="002455B2"/>
    <w:rsid w:val="002B0CD4"/>
    <w:rsid w:val="002B3455"/>
    <w:rsid w:val="002C729D"/>
    <w:rsid w:val="002E2C45"/>
    <w:rsid w:val="002F6A26"/>
    <w:rsid w:val="00322E2A"/>
    <w:rsid w:val="003410BA"/>
    <w:rsid w:val="00346391"/>
    <w:rsid w:val="003556F4"/>
    <w:rsid w:val="00370FD0"/>
    <w:rsid w:val="0038281E"/>
    <w:rsid w:val="003B5DB0"/>
    <w:rsid w:val="003C2EE4"/>
    <w:rsid w:val="003D1850"/>
    <w:rsid w:val="003E3272"/>
    <w:rsid w:val="003F5F34"/>
    <w:rsid w:val="00424F86"/>
    <w:rsid w:val="00432BB9"/>
    <w:rsid w:val="004536E3"/>
    <w:rsid w:val="00455716"/>
    <w:rsid w:val="00464C6F"/>
    <w:rsid w:val="00470DCB"/>
    <w:rsid w:val="004A55FA"/>
    <w:rsid w:val="004D034A"/>
    <w:rsid w:val="004D6ACA"/>
    <w:rsid w:val="00500905"/>
    <w:rsid w:val="00504B3C"/>
    <w:rsid w:val="00525F1F"/>
    <w:rsid w:val="005333AD"/>
    <w:rsid w:val="00595C03"/>
    <w:rsid w:val="005A2A90"/>
    <w:rsid w:val="005A2BBF"/>
    <w:rsid w:val="005D09DD"/>
    <w:rsid w:val="005F2466"/>
    <w:rsid w:val="005F4926"/>
    <w:rsid w:val="0061081D"/>
    <w:rsid w:val="0063594E"/>
    <w:rsid w:val="00645768"/>
    <w:rsid w:val="00645FF0"/>
    <w:rsid w:val="006470D5"/>
    <w:rsid w:val="00657E29"/>
    <w:rsid w:val="0066429C"/>
    <w:rsid w:val="00665071"/>
    <w:rsid w:val="00667DFF"/>
    <w:rsid w:val="00667ED0"/>
    <w:rsid w:val="00672BDA"/>
    <w:rsid w:val="0069648F"/>
    <w:rsid w:val="006A11F9"/>
    <w:rsid w:val="006B0BE5"/>
    <w:rsid w:val="006B2DAE"/>
    <w:rsid w:val="006F76EE"/>
    <w:rsid w:val="006F7B62"/>
    <w:rsid w:val="0071789F"/>
    <w:rsid w:val="007340B5"/>
    <w:rsid w:val="00736FC9"/>
    <w:rsid w:val="00741DC5"/>
    <w:rsid w:val="007537A8"/>
    <w:rsid w:val="00764336"/>
    <w:rsid w:val="00767AC1"/>
    <w:rsid w:val="00791F72"/>
    <w:rsid w:val="007950E5"/>
    <w:rsid w:val="007B0FEB"/>
    <w:rsid w:val="007D08D6"/>
    <w:rsid w:val="007D10FE"/>
    <w:rsid w:val="007D7904"/>
    <w:rsid w:val="007E0F2B"/>
    <w:rsid w:val="0084292F"/>
    <w:rsid w:val="00857BEE"/>
    <w:rsid w:val="00857E25"/>
    <w:rsid w:val="00864CAB"/>
    <w:rsid w:val="0086606E"/>
    <w:rsid w:val="00891051"/>
    <w:rsid w:val="008B15C8"/>
    <w:rsid w:val="008B44EE"/>
    <w:rsid w:val="008B7520"/>
    <w:rsid w:val="008D0478"/>
    <w:rsid w:val="008E4D85"/>
    <w:rsid w:val="008F0F2D"/>
    <w:rsid w:val="009011F7"/>
    <w:rsid w:val="0090612E"/>
    <w:rsid w:val="00906BB0"/>
    <w:rsid w:val="00913B1D"/>
    <w:rsid w:val="00915E36"/>
    <w:rsid w:val="00932679"/>
    <w:rsid w:val="00936051"/>
    <w:rsid w:val="00937E99"/>
    <w:rsid w:val="00947B2F"/>
    <w:rsid w:val="00956572"/>
    <w:rsid w:val="00972DC8"/>
    <w:rsid w:val="0098155D"/>
    <w:rsid w:val="00991B4B"/>
    <w:rsid w:val="009A03CD"/>
    <w:rsid w:val="009A69CE"/>
    <w:rsid w:val="009B2E94"/>
    <w:rsid w:val="009C5305"/>
    <w:rsid w:val="009D5631"/>
    <w:rsid w:val="009D5FA8"/>
    <w:rsid w:val="00A12049"/>
    <w:rsid w:val="00A12570"/>
    <w:rsid w:val="00A15411"/>
    <w:rsid w:val="00A538B7"/>
    <w:rsid w:val="00A67EB4"/>
    <w:rsid w:val="00A7740F"/>
    <w:rsid w:val="00AB0BF0"/>
    <w:rsid w:val="00AB5B1C"/>
    <w:rsid w:val="00AE0E81"/>
    <w:rsid w:val="00AE7D5B"/>
    <w:rsid w:val="00B07D22"/>
    <w:rsid w:val="00B20318"/>
    <w:rsid w:val="00B2039C"/>
    <w:rsid w:val="00B33725"/>
    <w:rsid w:val="00B502C1"/>
    <w:rsid w:val="00B51739"/>
    <w:rsid w:val="00B6068F"/>
    <w:rsid w:val="00B64442"/>
    <w:rsid w:val="00B6795B"/>
    <w:rsid w:val="00B8259F"/>
    <w:rsid w:val="00B864FA"/>
    <w:rsid w:val="00BA08C7"/>
    <w:rsid w:val="00BA3EF0"/>
    <w:rsid w:val="00BA4954"/>
    <w:rsid w:val="00BB047D"/>
    <w:rsid w:val="00BD43E3"/>
    <w:rsid w:val="00BE03A0"/>
    <w:rsid w:val="00BE7EEA"/>
    <w:rsid w:val="00BF0BA0"/>
    <w:rsid w:val="00BF78B0"/>
    <w:rsid w:val="00C257BB"/>
    <w:rsid w:val="00C30669"/>
    <w:rsid w:val="00C411E9"/>
    <w:rsid w:val="00C64717"/>
    <w:rsid w:val="00C77377"/>
    <w:rsid w:val="00C81DA7"/>
    <w:rsid w:val="00C86CFA"/>
    <w:rsid w:val="00C9033A"/>
    <w:rsid w:val="00C93B5A"/>
    <w:rsid w:val="00C9403A"/>
    <w:rsid w:val="00CC3466"/>
    <w:rsid w:val="00CC3C3E"/>
    <w:rsid w:val="00CD7F3D"/>
    <w:rsid w:val="00CF4938"/>
    <w:rsid w:val="00D21557"/>
    <w:rsid w:val="00D4480E"/>
    <w:rsid w:val="00D46E90"/>
    <w:rsid w:val="00D75992"/>
    <w:rsid w:val="00D94023"/>
    <w:rsid w:val="00D94798"/>
    <w:rsid w:val="00DA3A41"/>
    <w:rsid w:val="00DB35AF"/>
    <w:rsid w:val="00DD2872"/>
    <w:rsid w:val="00DD3E6E"/>
    <w:rsid w:val="00DE135B"/>
    <w:rsid w:val="00DE4947"/>
    <w:rsid w:val="00DE4DDC"/>
    <w:rsid w:val="00E275C3"/>
    <w:rsid w:val="00E338C8"/>
    <w:rsid w:val="00E50E3F"/>
    <w:rsid w:val="00E5508B"/>
    <w:rsid w:val="00E55E3B"/>
    <w:rsid w:val="00E6036B"/>
    <w:rsid w:val="00E80185"/>
    <w:rsid w:val="00E83F61"/>
    <w:rsid w:val="00E86F34"/>
    <w:rsid w:val="00E901AF"/>
    <w:rsid w:val="00E94119"/>
    <w:rsid w:val="00E97C2E"/>
    <w:rsid w:val="00EA7CFA"/>
    <w:rsid w:val="00EC0814"/>
    <w:rsid w:val="00EC09B6"/>
    <w:rsid w:val="00ED49C4"/>
    <w:rsid w:val="00EF1159"/>
    <w:rsid w:val="00EF445A"/>
    <w:rsid w:val="00EF7A2B"/>
    <w:rsid w:val="00F10A85"/>
    <w:rsid w:val="00F30835"/>
    <w:rsid w:val="00F51B05"/>
    <w:rsid w:val="00F714C9"/>
    <w:rsid w:val="00F8109E"/>
    <w:rsid w:val="00FD046A"/>
    <w:rsid w:val="00FD4564"/>
    <w:rsid w:val="00FE32B3"/>
    <w:rsid w:val="00FE70A0"/>
    <w:rsid w:val="00FF7DDF"/>
    <w:rsid w:val="021A5673"/>
    <w:rsid w:val="0403C062"/>
    <w:rsid w:val="04E3E98F"/>
    <w:rsid w:val="06F3A7AE"/>
    <w:rsid w:val="07FCBAB5"/>
    <w:rsid w:val="0872B3BD"/>
    <w:rsid w:val="08DAFAC3"/>
    <w:rsid w:val="0D621D33"/>
    <w:rsid w:val="0E5517FF"/>
    <w:rsid w:val="0F214197"/>
    <w:rsid w:val="117BDDF4"/>
    <w:rsid w:val="1202AE9D"/>
    <w:rsid w:val="1223F5D9"/>
    <w:rsid w:val="14699EA2"/>
    <w:rsid w:val="16A84FBB"/>
    <w:rsid w:val="1B08A6DF"/>
    <w:rsid w:val="21991F24"/>
    <w:rsid w:val="232B0A2C"/>
    <w:rsid w:val="270A67D4"/>
    <w:rsid w:val="29812353"/>
    <w:rsid w:val="2A2D2CD0"/>
    <w:rsid w:val="2B1CF3B4"/>
    <w:rsid w:val="2D9FFD27"/>
    <w:rsid w:val="2EE21312"/>
    <w:rsid w:val="2F22E496"/>
    <w:rsid w:val="307B9F57"/>
    <w:rsid w:val="334FAA0C"/>
    <w:rsid w:val="35D0AA80"/>
    <w:rsid w:val="370BAFD8"/>
    <w:rsid w:val="399B432C"/>
    <w:rsid w:val="399F34A3"/>
    <w:rsid w:val="3A19A133"/>
    <w:rsid w:val="3A98F378"/>
    <w:rsid w:val="3C49FBC2"/>
    <w:rsid w:val="3E256041"/>
    <w:rsid w:val="41A65511"/>
    <w:rsid w:val="42565005"/>
    <w:rsid w:val="42F4DBA3"/>
    <w:rsid w:val="46648F4E"/>
    <w:rsid w:val="482910CD"/>
    <w:rsid w:val="4CA2E7FD"/>
    <w:rsid w:val="5143F8A5"/>
    <w:rsid w:val="526745BF"/>
    <w:rsid w:val="58C28CF6"/>
    <w:rsid w:val="5CEDF0AB"/>
    <w:rsid w:val="5D184015"/>
    <w:rsid w:val="5FB2A1D5"/>
    <w:rsid w:val="60801A60"/>
    <w:rsid w:val="6498F7B0"/>
    <w:rsid w:val="66C3640A"/>
    <w:rsid w:val="68785CC8"/>
    <w:rsid w:val="6A828C50"/>
    <w:rsid w:val="6C28D002"/>
    <w:rsid w:val="6ECE75EF"/>
    <w:rsid w:val="6F7A7F6C"/>
    <w:rsid w:val="7031E2FD"/>
    <w:rsid w:val="70AE0E4F"/>
    <w:rsid w:val="70F2364F"/>
    <w:rsid w:val="712F782A"/>
    <w:rsid w:val="726232DF"/>
    <w:rsid w:val="77859151"/>
    <w:rsid w:val="7CADEB38"/>
    <w:rsid w:val="7FD6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AB53"/>
  <w15:docId w15:val="{63FF494B-42DE-4DDE-920A-F5099DD6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34"/>
    <w:rPr>
      <w:rFonts w:eastAsiaTheme="minorEastAsia"/>
      <w:lang w:val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0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6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64C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0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Listeavsnitt">
    <w:name w:val="List Paragraph"/>
    <w:basedOn w:val="Normal"/>
    <w:uiPriority w:val="34"/>
    <w:qFormat/>
    <w:rsid w:val="00131A0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06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Topptekst">
    <w:name w:val="header"/>
    <w:basedOn w:val="Normal"/>
    <w:link w:val="TopptekstTegn"/>
    <w:uiPriority w:val="99"/>
    <w:unhideWhenUsed/>
    <w:rsid w:val="00A774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740F"/>
    <w:rPr>
      <w:rFonts w:eastAsiaTheme="minorEastAsia"/>
      <w:lang w:val="en-US" w:bidi="en-US"/>
    </w:rPr>
  </w:style>
  <w:style w:type="paragraph" w:styleId="Bunntekst">
    <w:name w:val="footer"/>
    <w:basedOn w:val="Normal"/>
    <w:link w:val="BunntekstTegn"/>
    <w:uiPriority w:val="99"/>
    <w:unhideWhenUsed/>
    <w:rsid w:val="00A774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740F"/>
    <w:rPr>
      <w:rFonts w:eastAsiaTheme="minorEastAsia"/>
      <w:lang w:val="en-US"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740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740F"/>
    <w:rPr>
      <w:rFonts w:ascii="Tahoma" w:eastAsiaTheme="minorEastAsia" w:hAnsi="Tahoma" w:cs="Tahoma"/>
      <w:sz w:val="16"/>
      <w:szCs w:val="16"/>
      <w:lang w:val="en-US" w:bidi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02D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02D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02D9E"/>
    <w:rPr>
      <w:rFonts w:eastAsiaTheme="minorEastAsia"/>
      <w:sz w:val="20"/>
      <w:szCs w:val="20"/>
      <w:lang w:val="en-US" w:bidi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02D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02D9E"/>
    <w:rPr>
      <w:rFonts w:eastAsiaTheme="minorEastAsia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25593d37-56a2-473c-b2ae-3283daa2f78f" xsi:nil="true"/>
    <TeamsChannelId xmlns="25593d37-56a2-473c-b2ae-3283daa2f78f" xsi:nil="true"/>
    <NotebookType xmlns="25593d37-56a2-473c-b2ae-3283daa2f78f" xsi:nil="true"/>
    <FolderType xmlns="25593d37-56a2-473c-b2ae-3283daa2f78f" xsi:nil="true"/>
    <AppVersion xmlns="25593d37-56a2-473c-b2ae-3283daa2f7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809C2B9079F468D308836C4F59ACB" ma:contentTypeVersion="12" ma:contentTypeDescription="Opprett et nytt dokument." ma:contentTypeScope="" ma:versionID="9bee4232a313505dfbc6e3920042f1d5">
  <xsd:schema xmlns:xsd="http://www.w3.org/2001/XMLSchema" xmlns:xs="http://www.w3.org/2001/XMLSchema" xmlns:p="http://schemas.microsoft.com/office/2006/metadata/properties" xmlns:ns2="25593d37-56a2-473c-b2ae-3283daa2f78f" xmlns:ns3="143521fe-622e-4003-be10-620ee7a7a800" targetNamespace="http://schemas.microsoft.com/office/2006/metadata/properties" ma:root="true" ma:fieldsID="bd2a052d3cd52b2d6066d5af57bc8df6" ns2:_="" ns3:_="">
    <xsd:import namespace="25593d37-56a2-473c-b2ae-3283daa2f78f"/>
    <xsd:import namespace="143521fe-622e-4003-be10-620ee7a7a80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93d37-56a2-473c-b2ae-3283daa2f78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21fe-622e-4003-be10-620ee7a7a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54D49-F2F2-4A08-ACE5-BBC356167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4BE4E-94C6-47D4-8676-389E8ADF7E26}">
  <ds:schemaRefs>
    <ds:schemaRef ds:uri="http://schemas.microsoft.com/office/2006/metadata/properties"/>
    <ds:schemaRef ds:uri="http://schemas.microsoft.com/office/infopath/2007/PartnerControls"/>
    <ds:schemaRef ds:uri="25593d37-56a2-473c-b2ae-3283daa2f78f"/>
  </ds:schemaRefs>
</ds:datastoreItem>
</file>

<file path=customXml/itemProps3.xml><?xml version="1.0" encoding="utf-8"?>
<ds:datastoreItem xmlns:ds="http://schemas.openxmlformats.org/officeDocument/2006/customXml" ds:itemID="{16EBD89A-F8F2-41D0-8E9B-930692CDC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93d37-56a2-473c-b2ae-3283daa2f78f"/>
    <ds:schemaRef ds:uri="143521fe-622e-4003-be10-620ee7a7a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2348</Characters>
  <Application>Microsoft Office Word</Application>
  <DocSecurity>0</DocSecurity>
  <Lines>19</Lines>
  <Paragraphs>5</Paragraphs>
  <ScaleCrop>false</ScaleCrop>
  <Company>Tromsfylke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ole.johan.tennvassas</dc:creator>
  <cp:keywords/>
  <cp:lastModifiedBy>Tonje Holm</cp:lastModifiedBy>
  <cp:revision>3</cp:revision>
  <cp:lastPrinted>2014-01-23T18:51:00Z</cp:lastPrinted>
  <dcterms:created xsi:type="dcterms:W3CDTF">2021-08-13T13:56:00Z</dcterms:created>
  <dcterms:modified xsi:type="dcterms:W3CDTF">2021-08-13T14:01:00Z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0x0101008D1809C2B9079F468D308836C4F59ACB</vt:lpwstr>
  </property>
</Properties>
</file>